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797"/>
        <w:gridCol w:w="337"/>
        <w:gridCol w:w="211"/>
        <w:gridCol w:w="297"/>
        <w:gridCol w:w="1171"/>
        <w:gridCol w:w="948"/>
        <w:gridCol w:w="320"/>
        <w:gridCol w:w="82"/>
        <w:gridCol w:w="1434"/>
        <w:gridCol w:w="211"/>
        <w:gridCol w:w="1490"/>
      </w:tblGrid>
      <w:tr w:rsidR="00F11AFF" w:rsidTr="008A7981">
        <w:trPr>
          <w:trHeight w:val="1133"/>
        </w:trPr>
        <w:tc>
          <w:tcPr>
            <w:tcW w:w="10064" w:type="dxa"/>
            <w:gridSpan w:val="12"/>
          </w:tcPr>
          <w:p w:rsidR="00F11AFF" w:rsidRDefault="00D14BB6" w:rsidP="0099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57216" behindDoc="1" locked="0" layoutInCell="1" allowOverlap="1" wp14:anchorId="6B1EAF6D" wp14:editId="133CC9E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17780</wp:posOffset>
                  </wp:positionV>
                  <wp:extent cx="50292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455" y="20945"/>
                      <wp:lineTo x="20455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AFF">
              <w:rPr>
                <w:rFonts w:ascii="Arial" w:hAnsi="Arial" w:cs="Arial"/>
                <w:b/>
                <w:bCs/>
                <w:sz w:val="32"/>
                <w:szCs w:val="32"/>
              </w:rPr>
              <w:t>Tilknytning til kommunalt ledningsnett</w:t>
            </w:r>
          </w:p>
          <w:p w:rsidR="00F11AFF" w:rsidRDefault="008D4F9D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FF">
              <w:rPr>
                <w:rFonts w:ascii="Times New Roman" w:hAnsi="Times New Roman" w:cs="Times New Roman"/>
                <w:sz w:val="24"/>
                <w:szCs w:val="24"/>
              </w:rPr>
              <w:t>Aremark kommune</w:t>
            </w:r>
            <w:r w:rsidR="00F11AFF">
              <w:t xml:space="preserve"> </w:t>
            </w:r>
          </w:p>
          <w:p w:rsidR="00F11AFF" w:rsidRDefault="008D4F9D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FF" w:rsidRPr="00F11AFF">
              <w:rPr>
                <w:rFonts w:ascii="Times New Roman" w:hAnsi="Times New Roman" w:cs="Times New Roman"/>
                <w:sz w:val="24"/>
                <w:szCs w:val="24"/>
              </w:rPr>
              <w:t>Plan og Utvikling</w:t>
            </w:r>
          </w:p>
          <w:p w:rsidR="00F11AFF" w:rsidRDefault="00F11AF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11AFF" w:rsidTr="008A7981">
        <w:trPr>
          <w:trHeight w:val="808"/>
        </w:trPr>
        <w:tc>
          <w:tcPr>
            <w:tcW w:w="10064" w:type="dxa"/>
            <w:gridSpan w:val="12"/>
          </w:tcPr>
          <w:p w:rsidR="006A25D0" w:rsidRDefault="00F11AF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Gjelder:</w:t>
            </w:r>
          </w:p>
          <w:p w:rsidR="00F11AFF" w:rsidRPr="006A25D0" w:rsidRDefault="00F11AFF" w:rsidP="006A25D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D0">
              <w:rPr>
                <w:rFonts w:ascii="Times New Roman" w:hAnsi="Times New Roman" w:cs="Times New Roman"/>
                <w:sz w:val="24"/>
                <w:szCs w:val="24"/>
              </w:rPr>
              <w:t>Ny utvendig stikkledning</w:t>
            </w:r>
          </w:p>
          <w:p w:rsidR="006A25D0" w:rsidRDefault="006A25D0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FF" w:rsidRPr="006A25D0" w:rsidRDefault="00F11AFF" w:rsidP="006A25D0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5D0">
              <w:rPr>
                <w:rFonts w:ascii="Times New Roman" w:hAnsi="Times New Roman" w:cs="Times New Roman"/>
                <w:sz w:val="24"/>
                <w:szCs w:val="24"/>
              </w:rPr>
              <w:t>Utbedring av eksisterende stikkledning</w:t>
            </w:r>
          </w:p>
        </w:tc>
      </w:tr>
      <w:tr w:rsidR="00787D72" w:rsidTr="009B3407">
        <w:trPr>
          <w:trHeight w:val="664"/>
        </w:trPr>
        <w:tc>
          <w:tcPr>
            <w:tcW w:w="5579" w:type="dxa"/>
            <w:gridSpan w:val="6"/>
            <w:tcBorders>
              <w:bottom w:val="single" w:sz="4" w:space="0" w:color="auto"/>
            </w:tcBorders>
          </w:tcPr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Byggeplass adresse</w:t>
            </w:r>
          </w:p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</w:tcPr>
          <w:p w:rsidR="00B27FAF" w:rsidRPr="00B27FAF" w:rsidRDefault="009B3407" w:rsidP="009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7FAF" w:rsidRPr="00B27FAF">
              <w:rPr>
                <w:rFonts w:ascii="Times New Roman" w:hAnsi="Times New Roman" w:cs="Times New Roman"/>
                <w:sz w:val="24"/>
                <w:szCs w:val="24"/>
              </w:rPr>
              <w:t>GNR.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BNR.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7FAF" w:rsidRP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>FNR.</w:t>
            </w:r>
          </w:p>
        </w:tc>
      </w:tr>
      <w:tr w:rsidR="00B27FAF" w:rsidTr="00B05CDB">
        <w:trPr>
          <w:trHeight w:val="334"/>
        </w:trPr>
        <w:tc>
          <w:tcPr>
            <w:tcW w:w="4111" w:type="dxa"/>
            <w:gridSpan w:val="4"/>
          </w:tcPr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B27FAF">
              <w:rPr>
                <w:rFonts w:ascii="Times New Roman" w:hAnsi="Times New Roman" w:cs="Times New Roman"/>
                <w:sz w:val="24"/>
                <w:szCs w:val="24"/>
              </w:rPr>
              <w:t xml:space="preserve">Eier, fester av fast eiendom: </w:t>
            </w:r>
          </w:p>
          <w:p w:rsidR="006A25D0" w:rsidRDefault="006A25D0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AF" w:rsidRDefault="00B27FAF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8"/>
          </w:tcPr>
          <w:p w:rsidR="00B27FAF" w:rsidRDefault="00B05CDB" w:rsidP="00B0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AF" w:rsidRPr="00B27FAF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</w:tr>
      <w:tr w:rsidR="00787D72" w:rsidTr="008A7981">
        <w:trPr>
          <w:trHeight w:val="270"/>
        </w:trPr>
        <w:tc>
          <w:tcPr>
            <w:tcW w:w="2766" w:type="dxa"/>
          </w:tcPr>
          <w:p w:rsidR="00787D72" w:rsidRPr="004A6073" w:rsidRDefault="00787D72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Vannforsyning</w:t>
            </w:r>
          </w:p>
        </w:tc>
        <w:tc>
          <w:tcPr>
            <w:tcW w:w="797" w:type="dxa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45" w:type="dxa"/>
            <w:gridSpan w:val="3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  <w:tc>
          <w:tcPr>
            <w:tcW w:w="2521" w:type="dxa"/>
            <w:gridSpan w:val="4"/>
          </w:tcPr>
          <w:p w:rsidR="00787D72" w:rsidRPr="004A6073" w:rsidRDefault="00787D72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Spillvann / Avløp</w:t>
            </w:r>
          </w:p>
        </w:tc>
        <w:tc>
          <w:tcPr>
            <w:tcW w:w="1645" w:type="dxa"/>
            <w:gridSpan w:val="2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1490" w:type="dxa"/>
          </w:tcPr>
          <w:p w:rsidR="00787D72" w:rsidRPr="004A6073" w:rsidRDefault="00787D72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</w:tr>
      <w:tr w:rsidR="00343230" w:rsidTr="008A7981">
        <w:trPr>
          <w:trHeight w:val="222"/>
        </w:trPr>
        <w:tc>
          <w:tcPr>
            <w:tcW w:w="2766" w:type="dxa"/>
          </w:tcPr>
          <w:p w:rsidR="00343230" w:rsidRDefault="008E050A" w:rsidP="008E050A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Default="00086DED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23"/>
        </w:trPr>
        <w:tc>
          <w:tcPr>
            <w:tcW w:w="2766" w:type="dxa"/>
          </w:tcPr>
          <w:p w:rsidR="00343230" w:rsidRPr="00787D72" w:rsidRDefault="008E050A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Pr="00787D72" w:rsidRDefault="00086DED" w:rsidP="00086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193"/>
        </w:trPr>
        <w:tc>
          <w:tcPr>
            <w:tcW w:w="2766" w:type="dxa"/>
          </w:tcPr>
          <w:p w:rsidR="00343230" w:rsidRPr="00787D72" w:rsidRDefault="008E050A" w:rsidP="008E050A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Behov for trykkreduksjon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</w:tcPr>
          <w:p w:rsidR="00343230" w:rsidRPr="00787D72" w:rsidRDefault="00086DED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Egen Pumpestasjon</w:t>
            </w:r>
          </w:p>
        </w:tc>
        <w:tc>
          <w:tcPr>
            <w:tcW w:w="1645" w:type="dxa"/>
            <w:gridSpan w:val="2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CA4" w:rsidTr="008A7981">
        <w:trPr>
          <w:trHeight w:val="571"/>
        </w:trPr>
        <w:tc>
          <w:tcPr>
            <w:tcW w:w="2766" w:type="dxa"/>
          </w:tcPr>
          <w:p w:rsidR="00010CA4" w:rsidRPr="00787D72" w:rsidRDefault="008E050A" w:rsidP="00997090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 w:rsidRPr="00787D72">
              <w:rPr>
                <w:rFonts w:ascii="Times New Roman" w:hAnsi="Times New Roman" w:cs="Times New Roman"/>
              </w:rPr>
              <w:t>Egen trykkøkning</w:t>
            </w:r>
          </w:p>
        </w:tc>
        <w:tc>
          <w:tcPr>
            <w:tcW w:w="797" w:type="dxa"/>
          </w:tcPr>
          <w:p w:rsidR="00010CA4" w:rsidRDefault="00010CA4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010CA4" w:rsidRDefault="00010CA4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</w:tcPr>
          <w:p w:rsidR="00010CA4" w:rsidRDefault="00010CA4" w:rsidP="0099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</w:t>
            </w:r>
            <w:r w:rsidR="008E05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nr. Pumpestasjon</w:t>
            </w:r>
            <w:r w:rsidR="00735679">
              <w:rPr>
                <w:rFonts w:ascii="Times New Roman" w:hAnsi="Times New Roman" w:cs="Times New Roman"/>
              </w:rPr>
              <w:t xml:space="preserve"> (utleveres hos kommunen)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76C24" w:rsidRDefault="00776C24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188"/>
        </w:trPr>
        <w:tc>
          <w:tcPr>
            <w:tcW w:w="2766" w:type="dxa"/>
          </w:tcPr>
          <w:p w:rsidR="00343230" w:rsidRPr="004A6073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Overvann:</w:t>
            </w:r>
          </w:p>
        </w:tc>
        <w:tc>
          <w:tcPr>
            <w:tcW w:w="797" w:type="dxa"/>
          </w:tcPr>
          <w:p w:rsidR="00343230" w:rsidRPr="004A6073" w:rsidRDefault="00617033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845" w:type="dxa"/>
            <w:gridSpan w:val="3"/>
          </w:tcPr>
          <w:p w:rsidR="00343230" w:rsidRPr="004A6073" w:rsidRDefault="00617033" w:rsidP="0086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073">
              <w:rPr>
                <w:rFonts w:ascii="Times New Roman" w:hAnsi="Times New Roman" w:cs="Times New Roman"/>
                <w:b/>
              </w:rPr>
              <w:t>Nei</w:t>
            </w:r>
          </w:p>
        </w:tc>
        <w:tc>
          <w:tcPr>
            <w:tcW w:w="5656" w:type="dxa"/>
            <w:gridSpan w:val="7"/>
            <w:vMerge w:val="restart"/>
          </w:tcPr>
          <w:p w:rsidR="004D4D17" w:rsidRPr="004D4D17" w:rsidRDefault="00343230" w:rsidP="004D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D17">
              <w:rPr>
                <w:rFonts w:ascii="Times New Roman" w:hAnsi="Times New Roman" w:cs="Times New Roman"/>
              </w:rPr>
              <w:t>Annet:</w:t>
            </w:r>
            <w:r w:rsidR="004D4D17" w:rsidRPr="004D4D17">
              <w:rPr>
                <w:rFonts w:ascii="Times New Roman" w:hAnsi="Times New Roman" w:cs="Times New Roman"/>
              </w:rPr>
              <w:br/>
            </w:r>
            <w:r w:rsidR="004D4D17" w:rsidRPr="004D4D17">
              <w:rPr>
                <w:rFonts w:ascii="Times New Roman" w:hAnsi="Times New Roman" w:cs="Times New Roman"/>
                <w:sz w:val="24"/>
                <w:szCs w:val="24"/>
              </w:rPr>
              <w:t xml:space="preserve">Dersom ledningene skal gå over annen manns eiendom, må det vedlegges skriftlig tillatelse fra nabo. Avtalen skal tinglyses. Kopi sendes kommunen. Se </w:t>
            </w:r>
            <w:hyperlink r:id="rId7" w:history="1">
              <w:r w:rsidR="004D4D17" w:rsidRPr="004D4D17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www.statkart.no</w:t>
              </w:r>
            </w:hyperlink>
            <w:r w:rsidR="004D4D17" w:rsidRPr="004D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09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Direkte tilknytning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09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privat samleledning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36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Sandfang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250"/>
        </w:trPr>
        <w:tc>
          <w:tcPr>
            <w:tcW w:w="2766" w:type="dxa"/>
          </w:tcPr>
          <w:p w:rsidR="00343230" w:rsidRDefault="007825E9" w:rsidP="007825E9">
            <w:pPr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Annen løsning (vis på kart)</w:t>
            </w:r>
          </w:p>
        </w:tc>
        <w:tc>
          <w:tcPr>
            <w:tcW w:w="797" w:type="dxa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</w:tcPr>
          <w:p w:rsidR="00343230" w:rsidRDefault="00343230" w:rsidP="0099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7"/>
            <w:vMerge/>
          </w:tcPr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</w:p>
        </w:tc>
      </w:tr>
      <w:tr w:rsidR="00343230" w:rsidTr="008A7981">
        <w:trPr>
          <w:trHeight w:val="501"/>
        </w:trPr>
        <w:tc>
          <w:tcPr>
            <w:tcW w:w="10064" w:type="dxa"/>
            <w:gridSpan w:val="12"/>
          </w:tcPr>
          <w:p w:rsidR="00233951" w:rsidRDefault="00233951" w:rsidP="00233951">
            <w:pPr>
              <w:spacing w:after="0"/>
              <w:rPr>
                <w:rFonts w:ascii="Times New Roman" w:hAnsi="Times New Roman" w:cs="Times New Roman"/>
              </w:rPr>
            </w:pPr>
          </w:p>
          <w:p w:rsidR="00343230" w:rsidRDefault="00343230" w:rsidP="00997090">
            <w:pPr>
              <w:rPr>
                <w:rFonts w:ascii="Times New Roman" w:hAnsi="Times New Roman" w:cs="Times New Roman"/>
              </w:rPr>
            </w:pPr>
            <w:r w:rsidRPr="00343230">
              <w:rPr>
                <w:rFonts w:ascii="Times New Roman" w:hAnsi="Times New Roman" w:cs="Times New Roman"/>
              </w:rPr>
              <w:t xml:space="preserve">Situasjonsplan med </w:t>
            </w:r>
            <w:r w:rsidR="003C4BC3" w:rsidRPr="00343230">
              <w:rPr>
                <w:rFonts w:ascii="Times New Roman" w:hAnsi="Times New Roman" w:cs="Times New Roman"/>
              </w:rPr>
              <w:t>tilknytningspunkt</w:t>
            </w:r>
            <w:r w:rsidRPr="00343230">
              <w:rPr>
                <w:rFonts w:ascii="Times New Roman" w:hAnsi="Times New Roman" w:cs="Times New Roman"/>
              </w:rPr>
              <w:t xml:space="preserve"> må vedlegges.</w:t>
            </w:r>
          </w:p>
        </w:tc>
      </w:tr>
      <w:tr w:rsidR="00A24761" w:rsidTr="008A7981">
        <w:trPr>
          <w:trHeight w:val="682"/>
        </w:trPr>
        <w:tc>
          <w:tcPr>
            <w:tcW w:w="3900" w:type="dxa"/>
            <w:gridSpan w:val="3"/>
            <w:vMerge w:val="restart"/>
          </w:tcPr>
          <w:p w:rsidR="006C76DA" w:rsidRPr="0073425E" w:rsidRDefault="006C76DA" w:rsidP="0073425E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5E">
              <w:rPr>
                <w:rFonts w:ascii="Times New Roman" w:hAnsi="Times New Roman" w:cs="Times New Roman"/>
                <w:sz w:val="24"/>
                <w:szCs w:val="24"/>
              </w:rPr>
              <w:t>Erklæring om ansvarsrett</w:t>
            </w:r>
          </w:p>
          <w:p w:rsidR="006C76DA" w:rsidRPr="0073425E" w:rsidRDefault="006C76DA" w:rsidP="0073425E">
            <w:pPr>
              <w:pStyle w:val="Listeavsnit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25E">
              <w:rPr>
                <w:rFonts w:ascii="Times New Roman" w:hAnsi="Times New Roman" w:cs="Times New Roman"/>
                <w:sz w:val="24"/>
                <w:szCs w:val="24"/>
              </w:rPr>
              <w:t>Søknad om ansvarsrett i tiltaksklasse 1</w:t>
            </w:r>
          </w:p>
          <w:p w:rsidR="006C76DA" w:rsidRPr="006C76DA" w:rsidRDefault="006C76DA" w:rsidP="006C7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6DA">
              <w:rPr>
                <w:rFonts w:ascii="Times New Roman" w:hAnsi="Times New Roman" w:cs="Times New Roman"/>
                <w:sz w:val="24"/>
                <w:szCs w:val="24"/>
              </w:rPr>
              <w:t>Der foretaket ikke kan levere erklæring om ansvarsrett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761" w:rsidRDefault="00A24761" w:rsidP="006C76DA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</w:tcPr>
          <w:p w:rsidR="00A24761" w:rsidRPr="00A24761" w:rsidRDefault="00A24761" w:rsidP="00B4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61">
              <w:rPr>
                <w:rFonts w:ascii="Times New Roman" w:hAnsi="Times New Roman" w:cs="Times New Roman"/>
                <w:bCs/>
                <w:sz w:val="24"/>
                <w:szCs w:val="24"/>
              </w:rPr>
              <w:t>Dato</w:t>
            </w:r>
          </w:p>
        </w:tc>
        <w:tc>
          <w:tcPr>
            <w:tcW w:w="3537" w:type="dxa"/>
            <w:gridSpan w:val="5"/>
          </w:tcPr>
          <w:p w:rsidR="00A24761" w:rsidRPr="00A24761" w:rsidRDefault="00A24761" w:rsidP="00B4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761">
              <w:rPr>
                <w:rFonts w:ascii="Times New Roman" w:hAnsi="Times New Roman" w:cs="Times New Roman"/>
                <w:bCs/>
                <w:sz w:val="24"/>
                <w:szCs w:val="24"/>
              </w:rPr>
              <w:t>Sted</w:t>
            </w:r>
          </w:p>
        </w:tc>
      </w:tr>
      <w:tr w:rsidR="00A24761" w:rsidTr="008A7981">
        <w:trPr>
          <w:trHeight w:val="735"/>
        </w:trPr>
        <w:tc>
          <w:tcPr>
            <w:tcW w:w="3900" w:type="dxa"/>
            <w:gridSpan w:val="3"/>
            <w:vMerge/>
          </w:tcPr>
          <w:p w:rsidR="00A24761" w:rsidRPr="00B44B90" w:rsidRDefault="00A24761" w:rsidP="00A2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  <w:gridSpan w:val="9"/>
          </w:tcPr>
          <w:p w:rsidR="00A24761" w:rsidRDefault="00805CA4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  <w:r w:rsidR="00527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(stempel) og </w:t>
            </w:r>
            <w:r w:rsidR="00AC3A9E">
              <w:rPr>
                <w:rFonts w:ascii="Times New Roman" w:hAnsi="Times New Roman" w:cs="Times New Roman"/>
                <w:bCs/>
                <w:sz w:val="24"/>
                <w:szCs w:val="24"/>
              </w:rPr>
              <w:t>Underskrift</w:t>
            </w:r>
          </w:p>
          <w:p w:rsidR="000A1BF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F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BF1" w:rsidRPr="00A24761" w:rsidRDefault="000A1BF1" w:rsidP="00AC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6C70" w:rsidTr="008A7981">
        <w:trPr>
          <w:trHeight w:val="4638"/>
        </w:trPr>
        <w:tc>
          <w:tcPr>
            <w:tcW w:w="10064" w:type="dxa"/>
            <w:gridSpan w:val="12"/>
          </w:tcPr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KOMMUNENS BEHANDLING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Tilkoblingsavgift vann, kr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76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>boenheter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………….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Tilkoblingsavgift avløp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, kr</w:t>
            </w:r>
            <w:proofErr w:type="gramStart"/>
            <w:r w:rsidR="00C1537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="00997090">
              <w:rPr>
                <w:rFonts w:ascii="Times New Roman" w:hAnsi="Times New Roman" w:cs="Times New Roman"/>
                <w:sz w:val="24"/>
                <w:szCs w:val="24"/>
              </w:rPr>
              <w:t xml:space="preserve"> + mva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6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7090">
              <w:rPr>
                <w:rFonts w:ascii="Times New Roman" w:hAnsi="Times New Roman" w:cs="Times New Roman"/>
                <w:sz w:val="24"/>
                <w:szCs w:val="24"/>
              </w:rPr>
              <w:t>Antall boenheter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………….</w:t>
            </w:r>
          </w:p>
          <w:p w:rsidR="004B784B" w:rsidRDefault="004B784B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84B" w:rsidRDefault="004B784B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Pumpestasjon avløp, kr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mva</w:t>
            </w:r>
            <w:r w:rsidR="00C1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FBA">
              <w:rPr>
                <w:rFonts w:ascii="Times New Roman" w:hAnsi="Times New Roman" w:cs="Times New Roman"/>
                <w:sz w:val="24"/>
                <w:szCs w:val="24"/>
              </w:rPr>
              <w:t xml:space="preserve">         Antall boenheter, ………….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Pr="0099252A" w:rsidRDefault="00806C70" w:rsidP="0099252A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2A">
              <w:rPr>
                <w:rFonts w:ascii="Times New Roman" w:hAnsi="Times New Roman" w:cs="Times New Roman"/>
                <w:sz w:val="24"/>
                <w:szCs w:val="24"/>
              </w:rPr>
              <w:t>Tilknytning kan skje som foreslått.</w:t>
            </w:r>
          </w:p>
          <w:p w:rsidR="00806C70" w:rsidRDefault="00806C70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70" w:rsidRDefault="00806C70" w:rsidP="0099252A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2A">
              <w:rPr>
                <w:rFonts w:ascii="Times New Roman" w:hAnsi="Times New Roman" w:cs="Times New Roman"/>
                <w:sz w:val="24"/>
                <w:szCs w:val="24"/>
              </w:rPr>
              <w:t>Tilknytning skjer med endringer som fremgår av eget brev.</w:t>
            </w:r>
          </w:p>
          <w:p w:rsidR="00552409" w:rsidRDefault="00552409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70" w:rsidRDefault="00070308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Sted: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C15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D6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6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252A" w:rsidRPr="0099252A">
              <w:rPr>
                <w:rFonts w:ascii="Times New Roman" w:hAnsi="Times New Roman" w:cs="Times New Roman"/>
                <w:bCs/>
                <w:sz w:val="24"/>
                <w:szCs w:val="24"/>
              </w:rPr>
              <w:t>Underskrift</w:t>
            </w:r>
            <w:r w:rsidR="00C153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76C24" w:rsidRDefault="00776C24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2409" w:rsidRPr="0099252A" w:rsidRDefault="00552409" w:rsidP="00806C70">
            <w:pPr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277A" w:rsidRDefault="00070308" w:rsidP="00F11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S</w:t>
      </w:r>
      <w:r w:rsidR="00F11AFF">
        <w:rPr>
          <w:rFonts w:ascii="Calibri-Bold" w:hAnsi="Calibri-Bold" w:cs="Calibri-Bold"/>
          <w:b/>
          <w:bCs/>
          <w:sz w:val="28"/>
          <w:szCs w:val="28"/>
        </w:rPr>
        <w:t>øknad om tillatelse til legging av vann</w:t>
      </w:r>
      <w:r w:rsidR="00F11AFF">
        <w:rPr>
          <w:rFonts w:ascii="Cambria Math" w:hAnsi="Cambria Math" w:cs="Cambria Math"/>
          <w:b/>
          <w:bCs/>
          <w:sz w:val="28"/>
          <w:szCs w:val="28"/>
        </w:rPr>
        <w:t>‐</w:t>
      </w:r>
      <w:r w:rsidR="00F11AFF">
        <w:rPr>
          <w:rFonts w:ascii="Calibri-Bold" w:hAnsi="Calibri-Bold" w:cs="Calibri-Bold"/>
          <w:b/>
          <w:bCs/>
          <w:sz w:val="28"/>
          <w:szCs w:val="28"/>
        </w:rPr>
        <w:t xml:space="preserve"> og avløpsledninger i tiltaksklasse 1</w:t>
      </w:r>
    </w:p>
    <w:p w:rsidR="00422EF3" w:rsidRDefault="00F11AFF" w:rsidP="00F11A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Forenklet søknad etter plan‐ og bygningsloven § 20‐1. Brukes der det ikke også søkes om</w:t>
      </w:r>
      <w:r w:rsidR="00422EF3">
        <w:rPr>
          <w:rFonts w:ascii="Calibri" w:hAnsi="Calibri" w:cs="Calibri"/>
        </w:rPr>
        <w:t xml:space="preserve"> by</w:t>
      </w:r>
      <w:r>
        <w:rPr>
          <w:rFonts w:ascii="Calibri" w:hAnsi="Calibri" w:cs="Calibri"/>
        </w:rPr>
        <w:t>ggearbeider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2363"/>
        <w:gridCol w:w="3137"/>
      </w:tblGrid>
      <w:tr w:rsidR="00806C70" w:rsidRPr="00DD0108" w:rsidTr="00273E31">
        <w:trPr>
          <w:trHeight w:val="654"/>
        </w:trPr>
        <w:tc>
          <w:tcPr>
            <w:tcW w:w="4580" w:type="dxa"/>
          </w:tcPr>
          <w:p w:rsidR="00806C70" w:rsidRPr="00DD0108" w:rsidRDefault="00806C70" w:rsidP="0027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Eiendom/byggested</w:t>
            </w:r>
          </w:p>
        </w:tc>
        <w:tc>
          <w:tcPr>
            <w:tcW w:w="5500" w:type="dxa"/>
            <w:gridSpan w:val="2"/>
          </w:tcPr>
          <w:p w:rsidR="00273E31" w:rsidRPr="00DD0108" w:rsidRDefault="00DB2F15" w:rsidP="00273E31">
            <w:pPr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 xml:space="preserve">Gnr/Bnr 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Feste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B2F15" w:rsidRPr="00DD0108" w:rsidTr="00CF7D71">
        <w:trPr>
          <w:trHeight w:val="718"/>
        </w:trPr>
        <w:tc>
          <w:tcPr>
            <w:tcW w:w="4580" w:type="dxa"/>
          </w:tcPr>
          <w:p w:rsidR="00DB2F15" w:rsidRPr="00DD0108" w:rsidRDefault="00DB2F15" w:rsidP="009710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2363" w:type="dxa"/>
          </w:tcPr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Post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0108"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DD01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37" w:type="dxa"/>
          </w:tcPr>
          <w:p w:rsidR="00DB2F15" w:rsidRPr="00DD0108" w:rsidRDefault="00DB2F15" w:rsidP="00DB2F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D0108">
              <w:rPr>
                <w:rFonts w:ascii="Calibri" w:hAnsi="Calibri" w:cs="Calibri"/>
                <w:sz w:val="20"/>
                <w:szCs w:val="20"/>
              </w:rPr>
              <w:t>Poststed</w:t>
            </w:r>
          </w:p>
        </w:tc>
      </w:tr>
    </w:tbl>
    <w:tbl>
      <w:tblPr>
        <w:tblpPr w:leftFromText="141" w:rightFromText="141" w:vertAnchor="text" w:horzAnchor="margin" w:tblpX="250" w:tblpY="3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324"/>
        <w:gridCol w:w="1231"/>
        <w:gridCol w:w="992"/>
        <w:gridCol w:w="3383"/>
      </w:tblGrid>
      <w:tr w:rsidR="00F81989" w:rsidRPr="007903F9" w:rsidTr="002110B9">
        <w:trPr>
          <w:trHeight w:val="210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Navn:</w:t>
            </w:r>
          </w:p>
          <w:p w:rsidR="00F81989" w:rsidRPr="007903F9" w:rsidRDefault="00F81989" w:rsidP="002110B9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br/>
            </w:r>
          </w:p>
        </w:tc>
        <w:tc>
          <w:tcPr>
            <w:tcW w:w="2223" w:type="dxa"/>
            <w:gridSpan w:val="2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 xml:space="preserve">Telefon (dagtid) </w:t>
            </w:r>
          </w:p>
        </w:tc>
        <w:tc>
          <w:tcPr>
            <w:tcW w:w="3383" w:type="dxa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Mobiltelefon</w:t>
            </w:r>
          </w:p>
        </w:tc>
      </w:tr>
      <w:tr w:rsidR="00F81989" w:rsidRPr="007903F9" w:rsidTr="002110B9">
        <w:trPr>
          <w:trHeight w:val="534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Adresse</w:t>
            </w:r>
          </w:p>
        </w:tc>
        <w:tc>
          <w:tcPr>
            <w:tcW w:w="1231" w:type="dxa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Post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7903F9">
              <w:rPr>
                <w:rFonts w:ascii="Calibri" w:hAnsi="Calibri" w:cs="Calibri"/>
                <w:sz w:val="20"/>
                <w:szCs w:val="18"/>
              </w:rPr>
              <w:t xml:space="preserve">nr. </w:t>
            </w: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4375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Poststed</w:t>
            </w:r>
          </w:p>
        </w:tc>
      </w:tr>
      <w:tr w:rsidR="00F81989" w:rsidRPr="007903F9" w:rsidTr="002110B9">
        <w:trPr>
          <w:trHeight w:val="272"/>
        </w:trPr>
        <w:tc>
          <w:tcPr>
            <w:tcW w:w="1150" w:type="dxa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Dato</w:t>
            </w:r>
          </w:p>
        </w:tc>
        <w:tc>
          <w:tcPr>
            <w:tcW w:w="3324" w:type="dxa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Underskrift</w:t>
            </w: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Calibri" w:hAnsi="Calibri" w:cs="Calibri"/>
                <w:sz w:val="20"/>
                <w:szCs w:val="18"/>
              </w:rPr>
            </w:pPr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5606" w:type="dxa"/>
            <w:gridSpan w:val="3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E‐post</w:t>
            </w:r>
          </w:p>
        </w:tc>
      </w:tr>
      <w:tr w:rsidR="00F81989" w:rsidRPr="007903F9" w:rsidTr="002110B9">
        <w:trPr>
          <w:trHeight w:val="480"/>
        </w:trPr>
        <w:tc>
          <w:tcPr>
            <w:tcW w:w="4474" w:type="dxa"/>
            <w:gridSpan w:val="2"/>
          </w:tcPr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7903F9">
              <w:rPr>
                <w:rFonts w:ascii="Calibri" w:hAnsi="Calibri" w:cs="Calibri"/>
                <w:sz w:val="20"/>
                <w:szCs w:val="18"/>
              </w:rPr>
              <w:t>Gjentas med blokkbokstaver</w:t>
            </w:r>
          </w:p>
        </w:tc>
        <w:tc>
          <w:tcPr>
            <w:tcW w:w="5606" w:type="dxa"/>
            <w:gridSpan w:val="3"/>
          </w:tcPr>
          <w:p w:rsidR="00F81989" w:rsidRPr="007903F9" w:rsidRDefault="00F81989" w:rsidP="002110B9">
            <w:pPr>
              <w:rPr>
                <w:rFonts w:ascii="Calibri" w:hAnsi="Calibri" w:cs="Calibri"/>
                <w:sz w:val="20"/>
                <w:szCs w:val="18"/>
              </w:rPr>
            </w:pPr>
            <w:proofErr w:type="spellStart"/>
            <w:r w:rsidRPr="007903F9">
              <w:rPr>
                <w:rFonts w:ascii="Calibri" w:hAnsi="Calibri" w:cs="Calibri"/>
                <w:sz w:val="20"/>
                <w:szCs w:val="18"/>
              </w:rPr>
              <w:t>Event</w:t>
            </w:r>
            <w:proofErr w:type="spellEnd"/>
            <w:r>
              <w:rPr>
                <w:rFonts w:ascii="Calibri" w:hAnsi="Calibri" w:cs="Calibri"/>
                <w:sz w:val="20"/>
                <w:szCs w:val="18"/>
              </w:rPr>
              <w:t>.</w:t>
            </w:r>
            <w:r w:rsidRPr="007903F9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gramStart"/>
            <w:r w:rsidRPr="007903F9">
              <w:rPr>
                <w:rFonts w:ascii="Calibri" w:hAnsi="Calibri" w:cs="Calibri"/>
                <w:sz w:val="20"/>
                <w:szCs w:val="18"/>
              </w:rPr>
              <w:t>org nr</w:t>
            </w:r>
            <w:r>
              <w:rPr>
                <w:rFonts w:ascii="Calibri" w:hAnsi="Calibri" w:cs="Calibri"/>
                <w:sz w:val="20"/>
                <w:szCs w:val="18"/>
              </w:rPr>
              <w:t>.</w:t>
            </w:r>
            <w:proofErr w:type="gramEnd"/>
          </w:p>
          <w:p w:rsidR="00F81989" w:rsidRPr="007903F9" w:rsidRDefault="00F81989" w:rsidP="0021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F11AFF" w:rsidRDefault="00F81989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2110B9">
        <w:rPr>
          <w:rFonts w:ascii="Calibri-Bold" w:hAnsi="Calibri-Bold" w:cs="Calibri-Bold"/>
          <w:b/>
          <w:bCs/>
          <w:sz w:val="24"/>
          <w:szCs w:val="24"/>
        </w:rPr>
        <w:t>Tiltakshaver</w:t>
      </w:r>
    </w:p>
    <w:p w:rsidR="00806C70" w:rsidRDefault="00806C70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pPr w:leftFromText="141" w:rightFromText="141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5E4297" w:rsidTr="00584553">
        <w:trPr>
          <w:trHeight w:val="376"/>
        </w:trPr>
        <w:tc>
          <w:tcPr>
            <w:tcW w:w="1913" w:type="dxa"/>
          </w:tcPr>
          <w:p w:rsidR="005E4297" w:rsidRPr="00382912" w:rsidRDefault="005E4297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Kryss av: 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1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2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3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5119ED" w:rsidTr="00584553">
        <w:trPr>
          <w:trHeight w:val="376"/>
        </w:trPr>
        <w:tc>
          <w:tcPr>
            <w:tcW w:w="1913" w:type="dxa"/>
          </w:tcPr>
          <w:p w:rsidR="005119ED" w:rsidRPr="00382912" w:rsidRDefault="005119ED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4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79373A" w:rsidTr="00584553">
        <w:trPr>
          <w:trHeight w:val="376"/>
        </w:trPr>
        <w:tc>
          <w:tcPr>
            <w:tcW w:w="1913" w:type="dxa"/>
          </w:tcPr>
          <w:p w:rsidR="0079373A" w:rsidRPr="00382912" w:rsidRDefault="0079373A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5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  <w:tr w:rsidR="0079373A" w:rsidTr="00584553">
        <w:trPr>
          <w:trHeight w:val="376"/>
        </w:trPr>
        <w:tc>
          <w:tcPr>
            <w:tcW w:w="1913" w:type="dxa"/>
          </w:tcPr>
          <w:p w:rsidR="0079373A" w:rsidRPr="00382912" w:rsidRDefault="0079373A" w:rsidP="00382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Vedlegg nr</w:t>
            </w:r>
            <w:r w:rsidR="005E4297"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 6</w:t>
            </w:r>
            <w:r w:rsidRPr="003829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:</w:t>
            </w:r>
          </w:p>
        </w:tc>
      </w:tr>
    </w:tbl>
    <w:p w:rsidR="00F11AFF" w:rsidRDefault="00C002A1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Sjekkpunkter </w:t>
      </w:r>
      <w:r w:rsidR="00F11AFF">
        <w:rPr>
          <w:rFonts w:ascii="Calibri-Bold" w:hAnsi="Calibri-Bold" w:cs="Calibri-Bold"/>
          <w:b/>
          <w:bCs/>
        </w:rPr>
        <w:t>som skal være utført:</w:t>
      </w:r>
    </w:p>
    <w:p w:rsidR="00F11AFF" w:rsidRPr="005119ED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ED">
        <w:rPr>
          <w:rFonts w:ascii="Times New Roman" w:hAnsi="Times New Roman" w:cs="Times New Roman"/>
          <w:sz w:val="24"/>
          <w:szCs w:val="24"/>
        </w:rPr>
        <w:t>Ledningene skal tegnes inn på situasjonskart og vedlegges søknaden</w:t>
      </w:r>
    </w:p>
    <w:p w:rsidR="00F11AFF" w:rsidRPr="005E4297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EAA">
        <w:rPr>
          <w:rFonts w:ascii="Times New Roman" w:hAnsi="Times New Roman" w:cs="Times New Roman"/>
          <w:sz w:val="24"/>
          <w:szCs w:val="24"/>
        </w:rPr>
        <w:t>Dersom ledningene skal gå over annen manns eiendom, må det vedlegges</w:t>
      </w:r>
      <w:r w:rsidR="00652EAA" w:rsidRPr="00652EAA">
        <w:rPr>
          <w:rFonts w:ascii="Times New Roman" w:hAnsi="Times New Roman" w:cs="Times New Roman"/>
          <w:sz w:val="24"/>
          <w:szCs w:val="24"/>
        </w:rPr>
        <w:t xml:space="preserve"> </w:t>
      </w:r>
      <w:r w:rsidRPr="00652EAA">
        <w:rPr>
          <w:rFonts w:ascii="Times New Roman" w:hAnsi="Times New Roman" w:cs="Times New Roman"/>
          <w:sz w:val="24"/>
          <w:szCs w:val="24"/>
        </w:rPr>
        <w:t>skriftlig tillatelse fra nabo.</w:t>
      </w:r>
      <w:r w:rsidR="00652EAA">
        <w:rPr>
          <w:rFonts w:ascii="Times New Roman" w:hAnsi="Times New Roman" w:cs="Times New Roman"/>
          <w:sz w:val="24"/>
          <w:szCs w:val="24"/>
        </w:rPr>
        <w:t xml:space="preserve"> Av</w:t>
      </w:r>
      <w:r w:rsidR="005E4297">
        <w:rPr>
          <w:rFonts w:ascii="Times New Roman" w:hAnsi="Times New Roman" w:cs="Times New Roman"/>
          <w:sz w:val="24"/>
          <w:szCs w:val="24"/>
        </w:rPr>
        <w:t xml:space="preserve">talen skal tinglyses. Kopi </w:t>
      </w:r>
      <w:r w:rsidR="001A12FA" w:rsidRPr="005E4297">
        <w:rPr>
          <w:rFonts w:ascii="Times New Roman" w:hAnsi="Times New Roman" w:cs="Times New Roman"/>
          <w:sz w:val="24"/>
          <w:szCs w:val="24"/>
        </w:rPr>
        <w:t xml:space="preserve">sendes </w:t>
      </w:r>
      <w:r w:rsidR="00652EAA" w:rsidRPr="005E4297">
        <w:rPr>
          <w:rFonts w:ascii="Times New Roman" w:hAnsi="Times New Roman" w:cs="Times New Roman"/>
          <w:sz w:val="24"/>
          <w:szCs w:val="24"/>
        </w:rPr>
        <w:t xml:space="preserve">kommunen. Se </w:t>
      </w:r>
      <w:hyperlink r:id="rId8" w:history="1">
        <w:r w:rsidR="00652EAA" w:rsidRPr="005E4297">
          <w:rPr>
            <w:rStyle w:val="Hyperkobling"/>
            <w:rFonts w:ascii="Times New Roman" w:hAnsi="Times New Roman" w:cs="Times New Roman"/>
            <w:sz w:val="24"/>
            <w:szCs w:val="24"/>
          </w:rPr>
          <w:t>www.statkart.no</w:t>
        </w:r>
      </w:hyperlink>
      <w:r w:rsidR="00652EAA" w:rsidRPr="005E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FF" w:rsidRPr="001F3D17" w:rsidRDefault="00F11AFF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D17">
        <w:rPr>
          <w:rFonts w:ascii="Times New Roman" w:hAnsi="Times New Roman" w:cs="Times New Roman"/>
          <w:sz w:val="24"/>
          <w:szCs w:val="24"/>
        </w:rPr>
        <w:t xml:space="preserve">Dersom arbeidene berører naboer/gjenboere, skal tiltaket </w:t>
      </w:r>
      <w:proofErr w:type="spellStart"/>
      <w:r w:rsidRPr="001F3D17">
        <w:rPr>
          <w:rFonts w:ascii="Times New Roman" w:hAnsi="Times New Roman" w:cs="Times New Roman"/>
          <w:sz w:val="24"/>
          <w:szCs w:val="24"/>
        </w:rPr>
        <w:t>nabovarsles</w:t>
      </w:r>
      <w:proofErr w:type="spellEnd"/>
      <w:r w:rsidRPr="001F3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D17">
        <w:rPr>
          <w:rFonts w:ascii="Times New Roman" w:hAnsi="Times New Roman" w:cs="Times New Roman"/>
          <w:sz w:val="24"/>
          <w:szCs w:val="24"/>
        </w:rPr>
        <w:t>jf</w:t>
      </w:r>
      <w:proofErr w:type="spellEnd"/>
      <w:r w:rsidRPr="001F3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D17">
        <w:rPr>
          <w:rFonts w:ascii="Times New Roman" w:hAnsi="Times New Roman" w:cs="Times New Roman"/>
          <w:sz w:val="24"/>
          <w:szCs w:val="24"/>
        </w:rPr>
        <w:t>pbl</w:t>
      </w:r>
      <w:proofErr w:type="spellEnd"/>
      <w:r w:rsidR="001F3D17" w:rsidRPr="001F3D17">
        <w:rPr>
          <w:rFonts w:ascii="Times New Roman" w:hAnsi="Times New Roman" w:cs="Times New Roman"/>
          <w:sz w:val="24"/>
          <w:szCs w:val="24"/>
        </w:rPr>
        <w:t xml:space="preserve"> </w:t>
      </w:r>
      <w:r w:rsidRPr="001F3D17">
        <w:rPr>
          <w:rFonts w:ascii="Times New Roman" w:hAnsi="Times New Roman" w:cs="Times New Roman"/>
          <w:sz w:val="24"/>
          <w:szCs w:val="24"/>
        </w:rPr>
        <w:t>§ 21</w:t>
      </w:r>
      <w:r w:rsidRPr="001F3D17">
        <w:rPr>
          <w:rFonts w:ascii="Cambria Math" w:hAnsi="Cambria Math" w:cs="Cambria Math"/>
          <w:sz w:val="24"/>
          <w:szCs w:val="24"/>
        </w:rPr>
        <w:t>‐</w:t>
      </w:r>
      <w:r w:rsidRPr="001F3D17">
        <w:rPr>
          <w:rFonts w:ascii="Times New Roman" w:hAnsi="Times New Roman" w:cs="Times New Roman"/>
          <w:sz w:val="24"/>
          <w:szCs w:val="24"/>
        </w:rPr>
        <w:t>3. Gjenpart og kvittering skal vedlegges</w:t>
      </w:r>
    </w:p>
    <w:p w:rsidR="00A1338D" w:rsidRPr="00AA4F53" w:rsidRDefault="00A1338D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53">
        <w:rPr>
          <w:rFonts w:ascii="Times New Roman" w:hAnsi="Times New Roman" w:cs="Times New Roman"/>
          <w:sz w:val="24"/>
          <w:szCs w:val="24"/>
        </w:rPr>
        <w:t>Erklæring om ansvarsrett, skjema 5181</w:t>
      </w:r>
      <w:r w:rsidR="00734F82">
        <w:rPr>
          <w:rFonts w:ascii="Times New Roman" w:hAnsi="Times New Roman" w:cs="Times New Roman"/>
          <w:sz w:val="24"/>
          <w:szCs w:val="24"/>
        </w:rPr>
        <w:t xml:space="preserve"> (</w:t>
      </w:r>
      <w:r w:rsidR="006568BA">
        <w:rPr>
          <w:rFonts w:ascii="Times New Roman" w:hAnsi="Times New Roman" w:cs="Times New Roman"/>
          <w:sz w:val="24"/>
          <w:szCs w:val="24"/>
        </w:rPr>
        <w:t xml:space="preserve">se </w:t>
      </w:r>
      <w:r w:rsidR="00734F82">
        <w:rPr>
          <w:rFonts w:ascii="Times New Roman" w:hAnsi="Times New Roman" w:cs="Times New Roman"/>
          <w:sz w:val="24"/>
          <w:szCs w:val="24"/>
        </w:rPr>
        <w:t>www.dibk.no)</w:t>
      </w:r>
    </w:p>
    <w:p w:rsidR="00A1338D" w:rsidRDefault="00A1338D" w:rsidP="005E4297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F53">
        <w:rPr>
          <w:rFonts w:ascii="Times New Roman" w:hAnsi="Times New Roman" w:cs="Times New Roman"/>
          <w:sz w:val="24"/>
          <w:szCs w:val="24"/>
        </w:rPr>
        <w:t>Søknad om ansvarsrett for foretak som ikke kan erklære</w:t>
      </w:r>
    </w:p>
    <w:p w:rsidR="00696910" w:rsidRPr="00696910" w:rsidRDefault="00696910" w:rsidP="005E4297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6910">
        <w:rPr>
          <w:rFonts w:ascii="Times New Roman" w:hAnsi="Times New Roman" w:cs="Times New Roman"/>
          <w:sz w:val="24"/>
          <w:szCs w:val="24"/>
        </w:rPr>
        <w:t>Det må sendes inn anmodning om ferd</w:t>
      </w:r>
      <w:r w:rsidR="00EF1BD1">
        <w:rPr>
          <w:rFonts w:ascii="Times New Roman" w:hAnsi="Times New Roman" w:cs="Times New Roman"/>
          <w:sz w:val="24"/>
          <w:szCs w:val="24"/>
        </w:rPr>
        <w:t>igattest når tiltaket er ferdig, skjema 5167</w:t>
      </w:r>
      <w:r w:rsidR="006568BA">
        <w:rPr>
          <w:rFonts w:ascii="Times New Roman" w:hAnsi="Times New Roman" w:cs="Times New Roman"/>
          <w:sz w:val="24"/>
          <w:szCs w:val="24"/>
        </w:rPr>
        <w:t xml:space="preserve"> (se www.dibk.no)</w:t>
      </w:r>
      <w:r w:rsidR="00EF1BD1">
        <w:rPr>
          <w:rFonts w:ascii="Times New Roman" w:hAnsi="Times New Roman" w:cs="Times New Roman"/>
          <w:sz w:val="24"/>
          <w:szCs w:val="24"/>
        </w:rPr>
        <w:t>.</w:t>
      </w:r>
    </w:p>
    <w:p w:rsidR="00696910" w:rsidRPr="00AA4F53" w:rsidRDefault="00696910" w:rsidP="00696910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AFF" w:rsidRPr="005119ED" w:rsidRDefault="00CC5759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11AFF" w:rsidRPr="005119ED">
        <w:rPr>
          <w:rFonts w:ascii="Times New Roman" w:hAnsi="Times New Roman" w:cs="Times New Roman"/>
          <w:b/>
          <w:bCs/>
          <w:sz w:val="24"/>
          <w:szCs w:val="24"/>
        </w:rPr>
        <w:t>et minnes om at det skal være utført kabelpåvisning. Er grunnforholdene usikre, må flere faggrupper ta ansvar.</w:t>
      </w:r>
    </w:p>
    <w:p w:rsidR="00F11AFF" w:rsidRPr="005119ED" w:rsidRDefault="00C002A1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9ED">
        <w:rPr>
          <w:rFonts w:ascii="Times New Roman" w:hAnsi="Times New Roman" w:cs="Times New Roman"/>
          <w:b/>
          <w:bCs/>
          <w:sz w:val="24"/>
          <w:szCs w:val="24"/>
        </w:rPr>
        <w:t>Ansvarlig søker sammen med kommunen</w:t>
      </w:r>
      <w:r w:rsidR="00F11AFF" w:rsidRPr="005119ED">
        <w:rPr>
          <w:rFonts w:ascii="Times New Roman" w:hAnsi="Times New Roman" w:cs="Times New Roman"/>
          <w:b/>
          <w:bCs/>
          <w:sz w:val="24"/>
          <w:szCs w:val="24"/>
        </w:rPr>
        <w:t xml:space="preserve"> sjekker om planforhold, verneverdige kulturminner eller naturmangfold er til hinder for ledningstraseen.</w:t>
      </w:r>
    </w:p>
    <w:p w:rsidR="00C002A1" w:rsidRPr="005119ED" w:rsidRDefault="00C002A1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Lokal godkjenning </w:t>
      </w:r>
      <w:r>
        <w:rPr>
          <w:rFonts w:ascii="Times New Roman" w:hAnsi="Times New Roman" w:cs="Times New Roman"/>
          <w:b/>
          <w:bCs/>
          <w:sz w:val="24"/>
          <w:szCs w:val="24"/>
        </w:rPr>
        <w:t>er opphørt</w:t>
      </w: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foretaket </w:t>
      </w:r>
      <w:r w:rsidRPr="00312FCB">
        <w:rPr>
          <w:rFonts w:ascii="Times New Roman" w:hAnsi="Times New Roman" w:cs="Times New Roman"/>
          <w:b/>
          <w:bCs/>
          <w:sz w:val="24"/>
          <w:szCs w:val="24"/>
        </w:rPr>
        <w:t>skal nå erklære ansvar for arbeidet i en byggesak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19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>Hva innebærer det å erklære ansvar?</w:t>
      </w:r>
    </w:p>
    <w:p w:rsidR="00E70226" w:rsidRDefault="002F27C2" w:rsidP="00F81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Å erklære ansvar innebærer at et foretak tar på seg et offentligrettslig ansvar for oppgaven det skal utføre i en byggesak. Det betyr at foretaket bekrefter at det er kvalifisert for oppgaven, at det har et system for å ivareta kravene i plan- og bygningsloven og TEK10, og det betyr at foretaket er kjent med reglene om sanksjoner for eventuelle brudd på krav som er fastsatt i lov og forskrift.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FCB">
        <w:rPr>
          <w:rFonts w:ascii="Times New Roman" w:hAnsi="Times New Roman" w:cs="Times New Roman"/>
          <w:b/>
          <w:bCs/>
          <w:sz w:val="24"/>
          <w:szCs w:val="24"/>
        </w:rPr>
        <w:t xml:space="preserve">Manglende formalkrav 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For arbeider i tiltaksklasse 1 kan kommunen med hjemmel i SAK10 § 11-4 6. ledd, etter søknad godkjenne at foretak som ikke oppfyller formalkravene påtar seg ansvarsrett i følgende tilfeller:</w:t>
      </w:r>
    </w:p>
    <w:p w:rsidR="002F27C2" w:rsidRPr="00312FCB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a.</w:t>
      </w:r>
      <w:r w:rsidRPr="00312FCB">
        <w:rPr>
          <w:rFonts w:ascii="Times New Roman" w:hAnsi="Times New Roman" w:cs="Times New Roman"/>
          <w:bCs/>
          <w:sz w:val="24"/>
          <w:szCs w:val="24"/>
        </w:rPr>
        <w:tab/>
        <w:t xml:space="preserve">Kravet til praksis reduseres ved relevant utdanning av lengre varighet eller høyere grad. </w:t>
      </w: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2FCB">
        <w:rPr>
          <w:rFonts w:ascii="Times New Roman" w:hAnsi="Times New Roman" w:cs="Times New Roman"/>
          <w:bCs/>
          <w:sz w:val="24"/>
          <w:szCs w:val="24"/>
        </w:rPr>
        <w:t>b.</w:t>
      </w:r>
      <w:r w:rsidRPr="00312FCB">
        <w:rPr>
          <w:rFonts w:ascii="Times New Roman" w:hAnsi="Times New Roman" w:cs="Times New Roman"/>
          <w:bCs/>
          <w:sz w:val="24"/>
          <w:szCs w:val="24"/>
        </w:rPr>
        <w:tab/>
        <w:t>Kravet til utdanning reduseres ved relevant praksis av lengre varighet og god kvalitet.</w:t>
      </w: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Kommunens eget søknadsskjema kan benyttes til dette. Alternativt må det må skrives</w:t>
      </w:r>
      <w:r w:rsidRPr="00A36351">
        <w:rPr>
          <w:rFonts w:ascii="Times New Roman" w:hAnsi="Times New Roman" w:cs="Times New Roman"/>
          <w:sz w:val="24"/>
          <w:szCs w:val="24"/>
        </w:rPr>
        <w:t xml:space="preserve"> et brev hvor det redegjøres for kompetanse og erfaring som foretaket har</w:t>
      </w:r>
      <w:r>
        <w:rPr>
          <w:rFonts w:ascii="Times New Roman" w:hAnsi="Times New Roman" w:cs="Times New Roman"/>
          <w:sz w:val="24"/>
          <w:szCs w:val="24"/>
        </w:rPr>
        <w:t>, se byggesaksforskriften § 11-3 (SAK10).</w:t>
      </w:r>
    </w:p>
    <w:p w:rsidR="002F27C2" w:rsidRDefault="002F27C2" w:rsidP="002F2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31" w:rsidRDefault="002F27C2" w:rsidP="00F11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ED">
        <w:rPr>
          <w:rFonts w:ascii="Times New Roman" w:hAnsi="Times New Roman" w:cs="Times New Roman"/>
          <w:sz w:val="24"/>
          <w:szCs w:val="24"/>
        </w:rPr>
        <w:t>Ansvarlige som søker ansvarsrett, erklærer med søknaden følgende:</w:t>
      </w:r>
    </w:p>
    <w:p w:rsidR="005119ED" w:rsidRDefault="002F27C2" w:rsidP="00F11AF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  <w:r w:rsidRPr="005119ED">
        <w:rPr>
          <w:rFonts w:ascii="Times New Roman" w:hAnsi="Times New Roman" w:cs="Times New Roman"/>
          <w:sz w:val="24"/>
          <w:szCs w:val="24"/>
        </w:rPr>
        <w:t xml:space="preserve">Foretaket er kjent med reglene om straff og sanksjoner i </w:t>
      </w:r>
      <w:proofErr w:type="spellStart"/>
      <w:r w:rsidRPr="005119ED">
        <w:rPr>
          <w:rFonts w:ascii="Times New Roman" w:hAnsi="Times New Roman" w:cs="Times New Roman"/>
          <w:sz w:val="24"/>
          <w:szCs w:val="24"/>
        </w:rPr>
        <w:t>pbl</w:t>
      </w:r>
      <w:proofErr w:type="spellEnd"/>
      <w:r w:rsidRPr="0051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9ED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5119ED">
        <w:rPr>
          <w:rFonts w:ascii="Times New Roman" w:hAnsi="Times New Roman" w:cs="Times New Roman"/>
          <w:sz w:val="24"/>
          <w:szCs w:val="24"/>
        </w:rPr>
        <w:t xml:space="preserve"> 32 og at det kan medføre reaksjoner dersom det gis uriktige opplysninger.</w:t>
      </w:r>
    </w:p>
    <w:sectPr w:rsidR="005119ED" w:rsidSect="00F8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747"/>
    <w:multiLevelType w:val="hybridMultilevel"/>
    <w:tmpl w:val="DCEE1456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11DD6D54"/>
    <w:multiLevelType w:val="hybridMultilevel"/>
    <w:tmpl w:val="EEEEB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DD6"/>
    <w:multiLevelType w:val="hybridMultilevel"/>
    <w:tmpl w:val="5F0A9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CC6"/>
    <w:multiLevelType w:val="hybridMultilevel"/>
    <w:tmpl w:val="2EE69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52FA"/>
    <w:multiLevelType w:val="hybridMultilevel"/>
    <w:tmpl w:val="FF5C0C86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5E12"/>
    <w:multiLevelType w:val="hybridMultilevel"/>
    <w:tmpl w:val="5FD4C35E"/>
    <w:lvl w:ilvl="0" w:tplc="3AC043D2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D7504"/>
    <w:multiLevelType w:val="hybridMultilevel"/>
    <w:tmpl w:val="EF66C19A"/>
    <w:lvl w:ilvl="0" w:tplc="FC9EE7D4">
      <w:start w:val="1"/>
      <w:numFmt w:val="bullet"/>
      <w:lvlText w:val=""/>
      <w:lvlJc w:val="left"/>
      <w:pPr>
        <w:ind w:left="10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621FE"/>
    <w:multiLevelType w:val="hybridMultilevel"/>
    <w:tmpl w:val="73841AE4"/>
    <w:lvl w:ilvl="0" w:tplc="FC9EE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C7E3B"/>
    <w:multiLevelType w:val="hybridMultilevel"/>
    <w:tmpl w:val="095A0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4DCE"/>
    <w:multiLevelType w:val="hybridMultilevel"/>
    <w:tmpl w:val="027CABEA"/>
    <w:lvl w:ilvl="0" w:tplc="FC9EE7D4">
      <w:start w:val="1"/>
      <w:numFmt w:val="bullet"/>
      <w:lvlText w:val="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>
    <w:nsid w:val="78052BEC"/>
    <w:multiLevelType w:val="hybridMultilevel"/>
    <w:tmpl w:val="70BE919E"/>
    <w:lvl w:ilvl="0" w:tplc="FC9EE7D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FC9EE7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F"/>
    <w:rsid w:val="00010CA4"/>
    <w:rsid w:val="00014D89"/>
    <w:rsid w:val="00025C02"/>
    <w:rsid w:val="00054BD4"/>
    <w:rsid w:val="0006155B"/>
    <w:rsid w:val="00064739"/>
    <w:rsid w:val="00070308"/>
    <w:rsid w:val="0008597F"/>
    <w:rsid w:val="00086DED"/>
    <w:rsid w:val="000A1BF1"/>
    <w:rsid w:val="001044BD"/>
    <w:rsid w:val="001326D6"/>
    <w:rsid w:val="00163FB0"/>
    <w:rsid w:val="00165F38"/>
    <w:rsid w:val="00175BFF"/>
    <w:rsid w:val="001A12FA"/>
    <w:rsid w:val="001F3D17"/>
    <w:rsid w:val="00207E82"/>
    <w:rsid w:val="002110B9"/>
    <w:rsid w:val="00233951"/>
    <w:rsid w:val="00245CDA"/>
    <w:rsid w:val="002718A5"/>
    <w:rsid w:val="00273E31"/>
    <w:rsid w:val="002A7AE7"/>
    <w:rsid w:val="002F27C2"/>
    <w:rsid w:val="003223E6"/>
    <w:rsid w:val="00343230"/>
    <w:rsid w:val="00355E65"/>
    <w:rsid w:val="0038195A"/>
    <w:rsid w:val="00382912"/>
    <w:rsid w:val="003C4BC3"/>
    <w:rsid w:val="003F5FDE"/>
    <w:rsid w:val="00422EF3"/>
    <w:rsid w:val="004A6073"/>
    <w:rsid w:val="004B784B"/>
    <w:rsid w:val="004D4D17"/>
    <w:rsid w:val="00502936"/>
    <w:rsid w:val="00511489"/>
    <w:rsid w:val="005119ED"/>
    <w:rsid w:val="00527BD1"/>
    <w:rsid w:val="00552409"/>
    <w:rsid w:val="00584553"/>
    <w:rsid w:val="005E4297"/>
    <w:rsid w:val="0061397B"/>
    <w:rsid w:val="00617033"/>
    <w:rsid w:val="00622A61"/>
    <w:rsid w:val="006322D1"/>
    <w:rsid w:val="00652EAA"/>
    <w:rsid w:val="006568BA"/>
    <w:rsid w:val="00677633"/>
    <w:rsid w:val="00696910"/>
    <w:rsid w:val="006A25D0"/>
    <w:rsid w:val="006C76DA"/>
    <w:rsid w:val="006F1AF1"/>
    <w:rsid w:val="006F7D80"/>
    <w:rsid w:val="0072277A"/>
    <w:rsid w:val="0073425E"/>
    <w:rsid w:val="00734F82"/>
    <w:rsid w:val="00735679"/>
    <w:rsid w:val="00757B6A"/>
    <w:rsid w:val="00776C24"/>
    <w:rsid w:val="007825E9"/>
    <w:rsid w:val="00787D72"/>
    <w:rsid w:val="007903F9"/>
    <w:rsid w:val="0079373A"/>
    <w:rsid w:val="007F7199"/>
    <w:rsid w:val="008004E6"/>
    <w:rsid w:val="00805CA4"/>
    <w:rsid w:val="00806C70"/>
    <w:rsid w:val="0081486A"/>
    <w:rsid w:val="0083589F"/>
    <w:rsid w:val="00843C4A"/>
    <w:rsid w:val="008646B6"/>
    <w:rsid w:val="008950F5"/>
    <w:rsid w:val="008A7981"/>
    <w:rsid w:val="008D02C9"/>
    <w:rsid w:val="008D4F9D"/>
    <w:rsid w:val="008E050A"/>
    <w:rsid w:val="0094505D"/>
    <w:rsid w:val="00947F5C"/>
    <w:rsid w:val="009803DE"/>
    <w:rsid w:val="0099252A"/>
    <w:rsid w:val="00997090"/>
    <w:rsid w:val="009B3407"/>
    <w:rsid w:val="009F0FBA"/>
    <w:rsid w:val="00A1338D"/>
    <w:rsid w:val="00A24761"/>
    <w:rsid w:val="00A639D8"/>
    <w:rsid w:val="00A81552"/>
    <w:rsid w:val="00A830B2"/>
    <w:rsid w:val="00AC3A9E"/>
    <w:rsid w:val="00AD6646"/>
    <w:rsid w:val="00B05CDB"/>
    <w:rsid w:val="00B07A99"/>
    <w:rsid w:val="00B207E2"/>
    <w:rsid w:val="00B21C09"/>
    <w:rsid w:val="00B27FAF"/>
    <w:rsid w:val="00B44B90"/>
    <w:rsid w:val="00BE76BB"/>
    <w:rsid w:val="00C002A1"/>
    <w:rsid w:val="00C1537C"/>
    <w:rsid w:val="00C924E2"/>
    <w:rsid w:val="00CC5759"/>
    <w:rsid w:val="00CD6CA3"/>
    <w:rsid w:val="00CF7D71"/>
    <w:rsid w:val="00D01C0A"/>
    <w:rsid w:val="00D14BB6"/>
    <w:rsid w:val="00D64F53"/>
    <w:rsid w:val="00D83D9A"/>
    <w:rsid w:val="00D870D8"/>
    <w:rsid w:val="00DA642C"/>
    <w:rsid w:val="00DB2F15"/>
    <w:rsid w:val="00DC76AB"/>
    <w:rsid w:val="00DD0108"/>
    <w:rsid w:val="00E1105A"/>
    <w:rsid w:val="00E22E64"/>
    <w:rsid w:val="00E60591"/>
    <w:rsid w:val="00E70226"/>
    <w:rsid w:val="00E823F6"/>
    <w:rsid w:val="00E969BC"/>
    <w:rsid w:val="00EA5098"/>
    <w:rsid w:val="00EF1BD1"/>
    <w:rsid w:val="00F028C0"/>
    <w:rsid w:val="00F11AFF"/>
    <w:rsid w:val="00F81989"/>
    <w:rsid w:val="00FA6701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7D72"/>
    <w:pPr>
      <w:ind w:left="720"/>
      <w:contextualSpacing/>
    </w:pPr>
  </w:style>
  <w:style w:type="table" w:styleId="Tabellrutenett">
    <w:name w:val="Table Grid"/>
    <w:basedOn w:val="Vanligtabell"/>
    <w:uiPriority w:val="59"/>
    <w:rsid w:val="0051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52EA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7D72"/>
    <w:pPr>
      <w:ind w:left="720"/>
      <w:contextualSpacing/>
    </w:pPr>
  </w:style>
  <w:style w:type="table" w:styleId="Tabellrutenett">
    <w:name w:val="Table Grid"/>
    <w:basedOn w:val="Vanligtabell"/>
    <w:uiPriority w:val="59"/>
    <w:rsid w:val="0051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52EA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kart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kar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Gaarder</dc:creator>
  <cp:lastModifiedBy>Rita Lindblad</cp:lastModifiedBy>
  <cp:revision>2</cp:revision>
  <cp:lastPrinted>2015-08-27T08:15:00Z</cp:lastPrinted>
  <dcterms:created xsi:type="dcterms:W3CDTF">2016-04-04T12:35:00Z</dcterms:created>
  <dcterms:modified xsi:type="dcterms:W3CDTF">2016-04-04T12:35:00Z</dcterms:modified>
</cp:coreProperties>
</file>